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0EAE5" w14:textId="77777777" w:rsidR="00B526C3" w:rsidRPr="00503660" w:rsidRDefault="0092531B" w:rsidP="00B0712C">
      <w:pPr>
        <w:ind w:left="3969"/>
        <w:jc w:val="center"/>
        <w:rPr>
          <w:rFonts w:ascii="Arial Narrow" w:hAnsi="Arial Narrow" w:cs="Times New Roman"/>
          <w:b/>
          <w:sz w:val="22"/>
          <w:szCs w:val="22"/>
        </w:rPr>
      </w:pPr>
      <w:r w:rsidRPr="00503660">
        <w:rPr>
          <w:rFonts w:ascii="Arial Narrow" w:hAnsi="Arial Narrow" w:cs="Times New Roman"/>
          <w:b/>
          <w:sz w:val="22"/>
          <w:szCs w:val="22"/>
        </w:rPr>
        <w:t xml:space="preserve">Сергей Владимирович </w:t>
      </w:r>
      <w:r w:rsidR="00D7553D" w:rsidRPr="00503660">
        <w:rPr>
          <w:rFonts w:ascii="Arial Narrow" w:hAnsi="Arial Narrow" w:cs="Times New Roman"/>
          <w:b/>
          <w:sz w:val="22"/>
          <w:szCs w:val="22"/>
        </w:rPr>
        <w:t xml:space="preserve">Кодан </w:t>
      </w:r>
    </w:p>
    <w:p w14:paraId="49786322" w14:textId="77777777" w:rsidR="00B0712C" w:rsidRDefault="00B526C3" w:rsidP="00B0712C">
      <w:pPr>
        <w:ind w:left="3969"/>
        <w:jc w:val="center"/>
        <w:rPr>
          <w:rFonts w:ascii="Arial Narrow" w:hAnsi="Arial Narrow" w:cs="Times New Roman"/>
          <w:sz w:val="20"/>
          <w:szCs w:val="20"/>
        </w:rPr>
      </w:pPr>
      <w:r w:rsidRPr="00B0712C">
        <w:rPr>
          <w:rFonts w:ascii="Arial Narrow" w:hAnsi="Arial Narrow" w:cs="Times New Roman"/>
          <w:sz w:val="20"/>
          <w:szCs w:val="20"/>
        </w:rPr>
        <w:t xml:space="preserve">доктор юридических наук, профессор, </w:t>
      </w:r>
    </w:p>
    <w:p w14:paraId="215AC04B" w14:textId="4D72D594" w:rsidR="00B0712C" w:rsidRPr="00B0712C" w:rsidRDefault="00B526C3" w:rsidP="00B0712C">
      <w:pPr>
        <w:ind w:left="3969"/>
        <w:jc w:val="center"/>
        <w:rPr>
          <w:rFonts w:ascii="Arial Narrow" w:hAnsi="Arial Narrow" w:cs="Times New Roman"/>
          <w:sz w:val="20"/>
          <w:szCs w:val="20"/>
        </w:rPr>
      </w:pPr>
      <w:r w:rsidRPr="00B0712C">
        <w:rPr>
          <w:rFonts w:ascii="Arial Narrow" w:hAnsi="Arial Narrow" w:cs="Times New Roman"/>
          <w:sz w:val="20"/>
          <w:szCs w:val="20"/>
        </w:rPr>
        <w:t xml:space="preserve">главный научный сотрудник управления научных исследований, </w:t>
      </w:r>
    </w:p>
    <w:p w14:paraId="2FEC51D4" w14:textId="180C0CFB" w:rsidR="00B0712C" w:rsidRPr="00B0712C" w:rsidRDefault="00B526C3" w:rsidP="00B0712C">
      <w:pPr>
        <w:ind w:left="3969"/>
        <w:jc w:val="center"/>
        <w:rPr>
          <w:rFonts w:ascii="Arial Narrow" w:hAnsi="Arial Narrow" w:cs="Times New Roman"/>
          <w:sz w:val="20"/>
          <w:szCs w:val="20"/>
        </w:rPr>
      </w:pPr>
      <w:r w:rsidRPr="00B0712C">
        <w:rPr>
          <w:rFonts w:ascii="Arial Narrow" w:hAnsi="Arial Narrow" w:cs="Times New Roman"/>
          <w:sz w:val="20"/>
          <w:szCs w:val="20"/>
        </w:rPr>
        <w:t xml:space="preserve">профессор кафедры теории государства и </w:t>
      </w:r>
      <w:r w:rsidR="00215274" w:rsidRPr="00B0712C">
        <w:rPr>
          <w:rFonts w:ascii="Arial Narrow" w:hAnsi="Arial Narrow" w:cs="Times New Roman"/>
          <w:sz w:val="20"/>
          <w:szCs w:val="20"/>
        </w:rPr>
        <w:t xml:space="preserve">права </w:t>
      </w:r>
    </w:p>
    <w:p w14:paraId="541CEA83" w14:textId="5891C47C" w:rsidR="00D7553D" w:rsidRDefault="00215274" w:rsidP="00B0712C">
      <w:pPr>
        <w:ind w:left="3969"/>
        <w:jc w:val="center"/>
        <w:rPr>
          <w:rFonts w:ascii="Arial Narrow" w:hAnsi="Arial Narrow" w:cs="Times New Roman"/>
          <w:sz w:val="20"/>
          <w:szCs w:val="20"/>
        </w:rPr>
      </w:pPr>
      <w:r w:rsidRPr="00B0712C">
        <w:rPr>
          <w:rFonts w:ascii="Arial Narrow" w:hAnsi="Arial Narrow" w:cs="Times New Roman"/>
          <w:sz w:val="20"/>
          <w:szCs w:val="20"/>
        </w:rPr>
        <w:t>Уральского государственного юридического университета им. В.Ф. Яковлева</w:t>
      </w:r>
      <w:r w:rsidR="00B0712C">
        <w:rPr>
          <w:rFonts w:ascii="Arial Narrow" w:hAnsi="Arial Narrow" w:cs="Times New Roman"/>
          <w:sz w:val="20"/>
          <w:szCs w:val="20"/>
        </w:rPr>
        <w:t xml:space="preserve"> </w:t>
      </w:r>
    </w:p>
    <w:p w14:paraId="6B2BA7FB" w14:textId="3FEEF67C" w:rsidR="00B0712C" w:rsidRPr="00B0712C" w:rsidRDefault="00B0712C" w:rsidP="00B0712C">
      <w:pPr>
        <w:ind w:left="3969"/>
        <w:jc w:val="center"/>
        <w:rPr>
          <w:rFonts w:ascii="Arial Narrow" w:hAnsi="Arial Narrow" w:cs="Times New Roman"/>
          <w:sz w:val="20"/>
          <w:szCs w:val="20"/>
        </w:rPr>
      </w:pPr>
      <w:r w:rsidRPr="00B0712C">
        <w:rPr>
          <w:rFonts w:ascii="Arial Narrow" w:hAnsi="Arial Narrow" w:cs="Times New Roman"/>
          <w:sz w:val="20"/>
          <w:szCs w:val="20"/>
        </w:rPr>
        <w:t>Заслуженный юрист Российской Федерации</w:t>
      </w:r>
      <w:r>
        <w:rPr>
          <w:rFonts w:ascii="Arial Narrow" w:hAnsi="Arial Narrow" w:cs="Times New Roman"/>
          <w:sz w:val="20"/>
          <w:szCs w:val="20"/>
        </w:rPr>
        <w:t xml:space="preserve"> </w:t>
      </w:r>
    </w:p>
    <w:p w14:paraId="745D7316" w14:textId="623E7FD3" w:rsidR="00B526C3" w:rsidRDefault="00B526C3" w:rsidP="00503660">
      <w:pPr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14:paraId="12BAA84F" w14:textId="77777777" w:rsidR="00B0712C" w:rsidRPr="00B0712C" w:rsidRDefault="00B0712C" w:rsidP="00503660">
      <w:pPr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14:paraId="2B341C2F" w14:textId="683D74EE" w:rsidR="00F36C53" w:rsidRPr="00164442" w:rsidRDefault="006E2FF7" w:rsidP="00503660">
      <w:pPr>
        <w:jc w:val="center"/>
        <w:rPr>
          <w:rFonts w:ascii="Arial" w:hAnsi="Arial" w:cs="Arial"/>
          <w:b/>
        </w:rPr>
      </w:pPr>
      <w:r w:rsidRPr="00164442">
        <w:rPr>
          <w:rFonts w:ascii="Arial" w:hAnsi="Arial" w:cs="Arial"/>
          <w:b/>
        </w:rPr>
        <w:t>ИСТОЧНИКОВЕДЧЕСКАЯ ПАРАДИГМА</w:t>
      </w:r>
      <w:r w:rsidR="00503660">
        <w:rPr>
          <w:rFonts w:ascii="Arial" w:hAnsi="Arial" w:cs="Arial"/>
          <w:b/>
        </w:rPr>
        <w:t xml:space="preserve"> </w:t>
      </w:r>
    </w:p>
    <w:p w14:paraId="4015087B" w14:textId="18BBC42D" w:rsidR="005B6242" w:rsidRPr="00164442" w:rsidRDefault="006E2FF7" w:rsidP="00503660">
      <w:pPr>
        <w:jc w:val="center"/>
        <w:rPr>
          <w:rFonts w:ascii="Arial" w:hAnsi="Arial" w:cs="Arial"/>
          <w:b/>
        </w:rPr>
      </w:pPr>
      <w:r w:rsidRPr="00164442">
        <w:rPr>
          <w:rFonts w:ascii="Arial" w:hAnsi="Arial" w:cs="Arial"/>
          <w:b/>
        </w:rPr>
        <w:t>В СОВРЕМЕННОЙ ЮРИСПРУДЕНЦИИ</w:t>
      </w:r>
      <w:r w:rsidR="00503660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01F32955" w14:textId="1E84AE51" w:rsidR="00D6575A" w:rsidRPr="00A13D4E" w:rsidRDefault="00B0712C" w:rsidP="00503660">
      <w:pPr>
        <w:jc w:val="center"/>
        <w:rPr>
          <w:rFonts w:ascii="Arial Narrow" w:hAnsi="Arial Narrow" w:cs="Times New Roman"/>
          <w:bCs/>
          <w:sz w:val="22"/>
          <w:szCs w:val="22"/>
        </w:rPr>
      </w:pPr>
      <w:r w:rsidRPr="00A13D4E">
        <w:rPr>
          <w:rFonts w:ascii="Arial Narrow" w:hAnsi="Arial Narrow" w:cs="Times New Roman"/>
          <w:bCs/>
          <w:sz w:val="22"/>
          <w:szCs w:val="22"/>
        </w:rPr>
        <w:t xml:space="preserve">Тезисы доклада на </w:t>
      </w:r>
      <w:proofErr w:type="spellStart"/>
      <w:r w:rsidRPr="00A13D4E">
        <w:rPr>
          <w:rFonts w:ascii="Arial Narrow" w:hAnsi="Arial Narrow" w:cs="Times New Roman"/>
          <w:bCs/>
          <w:sz w:val="22"/>
          <w:szCs w:val="22"/>
        </w:rPr>
        <w:t>теорсеминаре</w:t>
      </w:r>
      <w:proofErr w:type="spellEnd"/>
      <w:r w:rsidRPr="00A13D4E">
        <w:rPr>
          <w:rFonts w:ascii="Arial Narrow" w:hAnsi="Arial Narrow" w:cs="Times New Roman"/>
          <w:bCs/>
          <w:sz w:val="22"/>
          <w:szCs w:val="22"/>
        </w:rPr>
        <w:t xml:space="preserve"> Института философии и права </w:t>
      </w:r>
      <w:proofErr w:type="spellStart"/>
      <w:r w:rsidRPr="00A13D4E">
        <w:rPr>
          <w:rFonts w:ascii="Arial Narrow" w:hAnsi="Arial Narrow" w:cs="Times New Roman"/>
          <w:bCs/>
          <w:sz w:val="22"/>
          <w:szCs w:val="22"/>
        </w:rPr>
        <w:t>УрО</w:t>
      </w:r>
      <w:proofErr w:type="spellEnd"/>
      <w:r w:rsidRPr="00A13D4E">
        <w:rPr>
          <w:rFonts w:ascii="Arial Narrow" w:hAnsi="Arial Narrow" w:cs="Times New Roman"/>
          <w:bCs/>
          <w:sz w:val="22"/>
          <w:szCs w:val="22"/>
        </w:rPr>
        <w:t xml:space="preserve"> РАН</w:t>
      </w:r>
    </w:p>
    <w:p w14:paraId="6755680C" w14:textId="0512305A" w:rsidR="00B0712C" w:rsidRPr="00503660" w:rsidRDefault="00B0712C" w:rsidP="00503660">
      <w:pPr>
        <w:jc w:val="center"/>
        <w:rPr>
          <w:rFonts w:ascii="Arial Narrow" w:hAnsi="Arial Narrow" w:cs="Times New Roman"/>
          <w:bCs/>
          <w:sz w:val="22"/>
          <w:szCs w:val="22"/>
        </w:rPr>
      </w:pPr>
      <w:r w:rsidRPr="00A13D4E">
        <w:rPr>
          <w:rFonts w:ascii="Arial Narrow" w:hAnsi="Arial Narrow" w:cs="Times New Roman"/>
          <w:bCs/>
          <w:sz w:val="22"/>
          <w:szCs w:val="22"/>
        </w:rPr>
        <w:t>17 января 2024 года</w:t>
      </w:r>
      <w:r w:rsidR="00503660">
        <w:rPr>
          <w:rFonts w:ascii="Arial Narrow" w:hAnsi="Arial Narrow" w:cs="Times New Roman"/>
          <w:bCs/>
          <w:sz w:val="22"/>
          <w:szCs w:val="22"/>
        </w:rPr>
        <w:t>, 14</w:t>
      </w:r>
      <w:r w:rsidR="00503660">
        <w:rPr>
          <w:rFonts w:ascii="Arial Narrow" w:hAnsi="Arial Narrow" w:cs="Times New Roman"/>
          <w:bCs/>
          <w:sz w:val="22"/>
          <w:szCs w:val="22"/>
          <w:lang w:val="en-US"/>
        </w:rPr>
        <w:t>:</w:t>
      </w:r>
      <w:r w:rsidR="00503660">
        <w:rPr>
          <w:rFonts w:ascii="Arial Narrow" w:hAnsi="Arial Narrow" w:cs="Times New Roman"/>
          <w:bCs/>
          <w:sz w:val="22"/>
          <w:szCs w:val="22"/>
        </w:rPr>
        <w:t>00</w:t>
      </w:r>
    </w:p>
    <w:p w14:paraId="1B634818" w14:textId="77777777" w:rsidR="00B0712C" w:rsidRDefault="00B0712C" w:rsidP="0071750F">
      <w:pPr>
        <w:ind w:firstLine="709"/>
        <w:jc w:val="both"/>
        <w:rPr>
          <w:rFonts w:ascii="Arial Narrow" w:eastAsia="Times New Roman" w:hAnsi="Arial Narrow" w:cs="Times New Roman"/>
          <w:color w:val="000000"/>
        </w:rPr>
      </w:pPr>
    </w:p>
    <w:p w14:paraId="688562C4" w14:textId="445A1977" w:rsidR="00D7553D" w:rsidRPr="00B0712C" w:rsidRDefault="00D6575A" w:rsidP="0071750F">
      <w:pPr>
        <w:ind w:firstLine="709"/>
        <w:jc w:val="both"/>
        <w:rPr>
          <w:rFonts w:ascii="Arial Narrow" w:eastAsia="Times New Roman" w:hAnsi="Arial Narrow" w:cs="Times New Roman"/>
          <w:color w:val="000000"/>
        </w:rPr>
      </w:pPr>
      <w:r w:rsidRPr="00B0712C">
        <w:rPr>
          <w:rFonts w:ascii="Arial Narrow" w:eastAsia="Times New Roman" w:hAnsi="Arial Narrow" w:cs="Times New Roman"/>
          <w:color w:val="000000"/>
        </w:rPr>
        <w:t xml:space="preserve">1. </w:t>
      </w:r>
      <w:r w:rsidR="003D6C66" w:rsidRPr="00B0712C">
        <w:rPr>
          <w:rFonts w:ascii="Arial Narrow" w:eastAsia="Times New Roman" w:hAnsi="Arial Narrow" w:cs="Times New Roman"/>
          <w:color w:val="000000"/>
        </w:rPr>
        <w:t xml:space="preserve">Источниковедение </w:t>
      </w:r>
      <w:r w:rsidRPr="00B0712C">
        <w:rPr>
          <w:rFonts w:ascii="Arial Narrow" w:eastAsia="Times New Roman" w:hAnsi="Arial Narrow" w:cs="Times New Roman"/>
          <w:color w:val="000000"/>
        </w:rPr>
        <w:t xml:space="preserve">прочно заняло место научного направления и междисциплинарной научно-прикладной дисциплины, в рамках которых изучаются источники получения социальной информации. В отдельных научных дисциплинах </w:t>
      </w:r>
      <w:r w:rsidR="00A13D4E">
        <w:rPr>
          <w:rFonts w:ascii="Arial Narrow" w:eastAsia="Times New Roman" w:hAnsi="Arial Narrow" w:cs="Times New Roman"/>
          <w:color w:val="000000"/>
        </w:rPr>
        <w:t>–</w:t>
      </w:r>
      <w:r w:rsidR="002956DE" w:rsidRPr="00B0712C">
        <w:rPr>
          <w:rFonts w:ascii="Arial Narrow" w:hAnsi="Arial Narrow" w:cs="Times New Roman"/>
          <w:color w:val="000000"/>
        </w:rPr>
        <w:t xml:space="preserve"> истории, философии, культурологии, литературоведении и др. </w:t>
      </w:r>
      <w:r w:rsidRPr="00B0712C">
        <w:rPr>
          <w:rFonts w:ascii="Arial Narrow" w:eastAsia="Times New Roman" w:hAnsi="Arial Narrow" w:cs="Times New Roman"/>
          <w:color w:val="000000"/>
        </w:rPr>
        <w:t>сложились или находятся в стадии формирования соответствующие разделы, которые обращаются к изучению и использованию носителей информации в соответствующей области знания</w:t>
      </w:r>
      <w:r w:rsidR="0071750F" w:rsidRPr="00B0712C">
        <w:rPr>
          <w:rFonts w:ascii="Arial Narrow" w:eastAsia="Times New Roman" w:hAnsi="Arial Narrow" w:cs="Times New Roman"/>
          <w:color w:val="000000"/>
        </w:rPr>
        <w:t xml:space="preserve">. </w:t>
      </w:r>
      <w:r w:rsidR="00767DA1" w:rsidRPr="00B0712C">
        <w:rPr>
          <w:rFonts w:ascii="Arial Narrow" w:eastAsia="Times New Roman" w:hAnsi="Arial Narrow" w:cs="Times New Roman"/>
          <w:color w:val="000000"/>
        </w:rPr>
        <w:t>И</w:t>
      </w:r>
      <w:r w:rsidR="0071750F" w:rsidRPr="00B0712C">
        <w:rPr>
          <w:rFonts w:ascii="Arial Narrow" w:eastAsia="Times New Roman" w:hAnsi="Arial Narrow" w:cs="Times New Roman"/>
          <w:color w:val="000000"/>
        </w:rPr>
        <w:t>сточниковедени</w:t>
      </w:r>
      <w:r w:rsidR="00767DA1" w:rsidRPr="00B0712C">
        <w:rPr>
          <w:rFonts w:ascii="Arial Narrow" w:eastAsia="Times New Roman" w:hAnsi="Arial Narrow" w:cs="Times New Roman"/>
          <w:color w:val="000000"/>
        </w:rPr>
        <w:t>е</w:t>
      </w:r>
      <w:r w:rsidR="0071750F" w:rsidRPr="00B0712C">
        <w:rPr>
          <w:rFonts w:ascii="Arial Narrow" w:eastAsia="Times New Roman" w:hAnsi="Arial Narrow" w:cs="Times New Roman"/>
          <w:color w:val="000000"/>
        </w:rPr>
        <w:t xml:space="preserve"> выйдя из исторической науки трансформировалось в тип знания синтетического характера, определившего общие теоретические и методологические основы для выявления, отбора и анализа носителей информации как на уровне отдельных научных дисциплин, так и </w:t>
      </w:r>
      <w:r w:rsidR="00215274" w:rsidRPr="00B0712C">
        <w:rPr>
          <w:rFonts w:ascii="Arial Narrow" w:eastAsia="Times New Roman" w:hAnsi="Arial Narrow" w:cs="Times New Roman"/>
          <w:color w:val="000000"/>
        </w:rPr>
        <w:t>в</w:t>
      </w:r>
      <w:r w:rsidR="0071750F" w:rsidRPr="00B0712C">
        <w:rPr>
          <w:rFonts w:ascii="Arial Narrow" w:eastAsia="Times New Roman" w:hAnsi="Arial Narrow" w:cs="Times New Roman"/>
          <w:color w:val="000000"/>
        </w:rPr>
        <w:t xml:space="preserve"> междисциплинарных пространствах их взаимодействия. На современном этапе развития науки источниковедение выступает как интегрирующее начало социально-гуманитарного знания</w:t>
      </w:r>
      <w:r w:rsidR="00D7553D" w:rsidRPr="00B0712C">
        <w:rPr>
          <w:rFonts w:ascii="Arial Narrow" w:eastAsia="Times New Roman" w:hAnsi="Arial Narrow" w:cs="Times New Roman"/>
          <w:color w:val="000000"/>
        </w:rPr>
        <w:t xml:space="preserve"> и </w:t>
      </w:r>
      <w:r w:rsidR="0071750F" w:rsidRPr="00B0712C">
        <w:rPr>
          <w:rFonts w:ascii="Arial Narrow" w:eastAsia="Times New Roman" w:hAnsi="Arial Narrow" w:cs="Times New Roman"/>
          <w:color w:val="000000"/>
        </w:rPr>
        <w:t>предоставля</w:t>
      </w:r>
      <w:r w:rsidR="00D7553D" w:rsidRPr="00B0712C">
        <w:rPr>
          <w:rFonts w:ascii="Arial Narrow" w:eastAsia="Times New Roman" w:hAnsi="Arial Narrow" w:cs="Times New Roman"/>
          <w:color w:val="000000"/>
        </w:rPr>
        <w:t xml:space="preserve">ет в общем плане </w:t>
      </w:r>
      <w:r w:rsidR="0071750F" w:rsidRPr="00B0712C">
        <w:rPr>
          <w:rFonts w:ascii="Arial Narrow" w:eastAsia="Times New Roman" w:hAnsi="Arial Narrow" w:cs="Times New Roman"/>
          <w:color w:val="000000"/>
        </w:rPr>
        <w:t xml:space="preserve">универсальный метод обращения к произведениям человека </w:t>
      </w:r>
      <w:r w:rsidR="00D7553D" w:rsidRPr="00B0712C">
        <w:rPr>
          <w:rFonts w:ascii="Arial Narrow" w:eastAsia="Times New Roman" w:hAnsi="Arial Narrow" w:cs="Times New Roman"/>
          <w:color w:val="000000"/>
        </w:rPr>
        <w:t xml:space="preserve">как </w:t>
      </w:r>
      <w:r w:rsidR="0071750F" w:rsidRPr="00B0712C">
        <w:rPr>
          <w:rFonts w:ascii="Arial Narrow" w:eastAsia="Times New Roman" w:hAnsi="Arial Narrow" w:cs="Times New Roman"/>
          <w:color w:val="000000"/>
        </w:rPr>
        <w:t xml:space="preserve">продуктам культуры </w:t>
      </w:r>
      <w:r w:rsidR="00D7553D" w:rsidRPr="00B0712C">
        <w:rPr>
          <w:rFonts w:ascii="Arial Narrow" w:eastAsia="Times New Roman" w:hAnsi="Arial Narrow" w:cs="Times New Roman"/>
          <w:color w:val="000000"/>
        </w:rPr>
        <w:t xml:space="preserve">в </w:t>
      </w:r>
      <w:r w:rsidR="0071750F" w:rsidRPr="00B0712C">
        <w:rPr>
          <w:rFonts w:ascii="Arial Narrow" w:eastAsia="Times New Roman" w:hAnsi="Arial Narrow" w:cs="Times New Roman"/>
          <w:color w:val="000000"/>
        </w:rPr>
        <w:t>любых гуманитарных и социальных наук</w:t>
      </w:r>
      <w:r w:rsidR="00D7553D" w:rsidRPr="00B0712C">
        <w:rPr>
          <w:rFonts w:ascii="Arial Narrow" w:eastAsia="Times New Roman" w:hAnsi="Arial Narrow" w:cs="Times New Roman"/>
          <w:color w:val="000000"/>
        </w:rPr>
        <w:t>ах.</w:t>
      </w:r>
    </w:p>
    <w:p w14:paraId="602ADE95" w14:textId="4F8FC019" w:rsidR="006F57CD" w:rsidRPr="00B0712C" w:rsidRDefault="003D6C66" w:rsidP="006F57CD">
      <w:pPr>
        <w:ind w:firstLine="709"/>
        <w:jc w:val="both"/>
        <w:rPr>
          <w:rFonts w:ascii="Arial Narrow" w:hAnsi="Arial Narrow" w:cs="Times New Roman"/>
          <w:color w:val="000000"/>
        </w:rPr>
      </w:pPr>
      <w:r w:rsidRPr="00B0712C">
        <w:rPr>
          <w:rFonts w:ascii="Arial Narrow" w:eastAsia="Times New Roman" w:hAnsi="Arial Narrow" w:cs="Times New Roman"/>
          <w:color w:val="000000"/>
        </w:rPr>
        <w:t>2. Источниковедение в современных социально-гуманитарных науках в последние десятилетия выступает как парадигма в их развитии и соответствует критериям, определённым Т. Куном</w:t>
      </w:r>
      <w:r w:rsidR="00B802F5" w:rsidRPr="00B0712C">
        <w:rPr>
          <w:rFonts w:ascii="Arial Narrow" w:eastAsia="Times New Roman" w:hAnsi="Arial Narrow" w:cs="Times New Roman"/>
          <w:color w:val="000000"/>
        </w:rPr>
        <w:t xml:space="preserve">: </w:t>
      </w:r>
      <w:r w:rsidRPr="00B0712C">
        <w:rPr>
          <w:rFonts w:ascii="Arial Narrow" w:eastAsia="Times New Roman" w:hAnsi="Arial Narrow" w:cs="Times New Roman"/>
          <w:color w:val="000000"/>
        </w:rPr>
        <w:t xml:space="preserve">даёт модель постановки </w:t>
      </w:r>
      <w:r w:rsidR="00B802F5" w:rsidRPr="00B0712C">
        <w:rPr>
          <w:rFonts w:ascii="Arial Narrow" w:eastAsia="Times New Roman" w:hAnsi="Arial Narrow" w:cs="Times New Roman"/>
          <w:color w:val="000000"/>
        </w:rPr>
        <w:t xml:space="preserve">и </w:t>
      </w:r>
      <w:r w:rsidRPr="00B0712C">
        <w:rPr>
          <w:rFonts w:ascii="Arial Narrow" w:eastAsia="Times New Roman" w:hAnsi="Arial Narrow" w:cs="Times New Roman"/>
          <w:color w:val="000000"/>
        </w:rPr>
        <w:t>решения</w:t>
      </w:r>
      <w:r w:rsidR="00B802F5" w:rsidRPr="00B0712C">
        <w:rPr>
          <w:rFonts w:ascii="Arial Narrow" w:eastAsia="Times New Roman" w:hAnsi="Arial Narrow" w:cs="Times New Roman"/>
          <w:color w:val="000000"/>
        </w:rPr>
        <w:t xml:space="preserve"> п</w:t>
      </w:r>
      <w:r w:rsidR="00A13D4E">
        <w:rPr>
          <w:rFonts w:ascii="Arial Narrow" w:eastAsia="Times New Roman" w:hAnsi="Arial Narrow" w:cs="Times New Roman"/>
          <w:color w:val="000000"/>
        </w:rPr>
        <w:t>р</w:t>
      </w:r>
      <w:r w:rsidR="00B802F5" w:rsidRPr="00B0712C">
        <w:rPr>
          <w:rFonts w:ascii="Arial Narrow" w:eastAsia="Times New Roman" w:hAnsi="Arial Narrow" w:cs="Times New Roman"/>
          <w:color w:val="000000"/>
        </w:rPr>
        <w:t xml:space="preserve">облем, связанных изучением </w:t>
      </w:r>
      <w:r w:rsidR="006F57CD" w:rsidRPr="00B0712C">
        <w:rPr>
          <w:rFonts w:ascii="Arial Narrow" w:eastAsia="Times New Roman" w:hAnsi="Arial Narrow" w:cs="Times New Roman"/>
          <w:color w:val="000000"/>
        </w:rPr>
        <w:t>носители</w:t>
      </w:r>
      <w:r w:rsidR="00B802F5" w:rsidRPr="00B0712C">
        <w:rPr>
          <w:rFonts w:ascii="Arial Narrow" w:eastAsia="Times New Roman" w:hAnsi="Arial Narrow" w:cs="Times New Roman"/>
          <w:color w:val="000000"/>
        </w:rPr>
        <w:t xml:space="preserve"> социальной информации. </w:t>
      </w:r>
      <w:r w:rsidR="006538E1" w:rsidRPr="00B0712C">
        <w:rPr>
          <w:rFonts w:ascii="Arial Narrow" w:eastAsia="Times New Roman" w:hAnsi="Arial Narrow" w:cs="Times New Roman"/>
          <w:color w:val="000000"/>
        </w:rPr>
        <w:t>В</w:t>
      </w:r>
      <w:r w:rsidR="006538E1" w:rsidRPr="00B0712C">
        <w:rPr>
          <w:rFonts w:ascii="Arial Narrow" w:hAnsi="Arial Narrow" w:cs="Times New Roman"/>
          <w:color w:val="000000"/>
        </w:rPr>
        <w:t xml:space="preserve"> социогуманитаристике сложилась источниковедческа</w:t>
      </w:r>
      <w:r w:rsidR="006F57CD" w:rsidRPr="00B0712C">
        <w:rPr>
          <w:rFonts w:ascii="Arial Narrow" w:hAnsi="Arial Narrow" w:cs="Times New Roman"/>
          <w:color w:val="000000"/>
        </w:rPr>
        <w:t>я</w:t>
      </w:r>
      <w:r w:rsidR="00B802F5" w:rsidRPr="00B0712C">
        <w:rPr>
          <w:rFonts w:ascii="Arial Narrow" w:hAnsi="Arial Narrow" w:cs="Times New Roman"/>
          <w:color w:val="000000"/>
        </w:rPr>
        <w:t xml:space="preserve"> дисциплинарная матрица, </w:t>
      </w:r>
      <w:r w:rsidR="006538E1" w:rsidRPr="00B0712C">
        <w:rPr>
          <w:rFonts w:ascii="Arial Narrow" w:hAnsi="Arial Narrow" w:cs="Times New Roman"/>
          <w:color w:val="000000"/>
        </w:rPr>
        <w:t xml:space="preserve">которая как </w:t>
      </w:r>
      <w:r w:rsidR="00B802F5" w:rsidRPr="00B0712C">
        <w:rPr>
          <w:rFonts w:ascii="Arial Narrow" w:hAnsi="Arial Narrow" w:cs="Times New Roman"/>
          <w:color w:val="000000"/>
        </w:rPr>
        <w:t xml:space="preserve">как ядро источниковедческого исследовательского направления и знания представляет </w:t>
      </w:r>
      <w:r w:rsidR="006F57CD" w:rsidRPr="00B0712C">
        <w:rPr>
          <w:rFonts w:ascii="Arial Narrow" w:hAnsi="Arial Narrow" w:cs="Times New Roman"/>
          <w:color w:val="000000"/>
        </w:rPr>
        <w:t>«триаду»</w:t>
      </w:r>
      <w:r w:rsidR="00B802F5" w:rsidRPr="00B0712C">
        <w:rPr>
          <w:rFonts w:ascii="Arial Narrow" w:hAnsi="Arial Narrow" w:cs="Times New Roman"/>
          <w:color w:val="000000"/>
        </w:rPr>
        <w:t xml:space="preserve"> базовых компонент</w:t>
      </w:r>
      <w:r w:rsidR="006538E1" w:rsidRPr="00B0712C">
        <w:rPr>
          <w:rFonts w:ascii="Arial Narrow" w:hAnsi="Arial Narrow" w:cs="Times New Roman"/>
          <w:color w:val="000000"/>
        </w:rPr>
        <w:t xml:space="preserve"> </w:t>
      </w:r>
      <w:r w:rsidR="00A13D4E">
        <w:rPr>
          <w:rFonts w:ascii="Arial Narrow" w:hAnsi="Arial Narrow" w:cs="Times New Roman"/>
          <w:color w:val="000000"/>
        </w:rPr>
        <w:t>–</w:t>
      </w:r>
      <w:r w:rsidR="00767DA1" w:rsidRPr="00B0712C">
        <w:rPr>
          <w:rFonts w:ascii="Arial Narrow" w:hAnsi="Arial Narrow" w:cs="Times New Roman"/>
          <w:color w:val="000000"/>
        </w:rPr>
        <w:t xml:space="preserve"> общий объект исследования, информационное пространство и методологический инструментарий изучения носителей социальной информации. </w:t>
      </w:r>
    </w:p>
    <w:p w14:paraId="67A9E1C1" w14:textId="5A5A2987" w:rsidR="00673766" w:rsidRPr="00B0712C" w:rsidRDefault="006F57CD" w:rsidP="00673766">
      <w:pPr>
        <w:ind w:firstLine="709"/>
        <w:jc w:val="both"/>
        <w:rPr>
          <w:rFonts w:ascii="Arial Narrow" w:hAnsi="Arial Narrow" w:cs="Times New Roman"/>
          <w:color w:val="000000"/>
        </w:rPr>
      </w:pPr>
      <w:r w:rsidRPr="00B0712C">
        <w:rPr>
          <w:rFonts w:ascii="Arial Narrow" w:hAnsi="Arial Narrow" w:cs="Times New Roman"/>
          <w:color w:val="000000"/>
        </w:rPr>
        <w:t>3. Источниковедческая парадигма в развитии юриспруденции связана с многовековым устойчив</w:t>
      </w:r>
      <w:r w:rsidR="007A3ABA">
        <w:rPr>
          <w:rFonts w:ascii="Arial Narrow" w:hAnsi="Arial Narrow" w:cs="Times New Roman"/>
          <w:color w:val="000000"/>
        </w:rPr>
        <w:t>ы</w:t>
      </w:r>
      <w:r w:rsidRPr="00B0712C">
        <w:rPr>
          <w:rFonts w:ascii="Arial Narrow" w:hAnsi="Arial Narrow" w:cs="Times New Roman"/>
          <w:color w:val="000000"/>
        </w:rPr>
        <w:t xml:space="preserve">м вниманием к изучению источников и форм права. </w:t>
      </w:r>
      <w:r w:rsidR="002E1E92" w:rsidRPr="00B0712C">
        <w:rPr>
          <w:rFonts w:ascii="Arial Narrow" w:hAnsi="Arial Narrow" w:cs="Times New Roman"/>
          <w:color w:val="000000"/>
        </w:rPr>
        <w:t>При этом а</w:t>
      </w:r>
      <w:r w:rsidRPr="00B0712C">
        <w:rPr>
          <w:rFonts w:ascii="Arial Narrow" w:hAnsi="Arial Narrow" w:cs="Times New Roman"/>
          <w:color w:val="000000"/>
        </w:rPr>
        <w:t xml:space="preserve">ксиоматичность признания значимости </w:t>
      </w:r>
      <w:r w:rsidR="002E1E92" w:rsidRPr="00B0712C">
        <w:rPr>
          <w:rFonts w:ascii="Arial Narrow" w:hAnsi="Arial Narrow" w:cs="Times New Roman"/>
          <w:color w:val="000000"/>
        </w:rPr>
        <w:t xml:space="preserve">последнего </w:t>
      </w:r>
      <w:r w:rsidRPr="00B0712C">
        <w:rPr>
          <w:rFonts w:ascii="Arial Narrow" w:hAnsi="Arial Narrow" w:cs="Times New Roman"/>
          <w:color w:val="000000"/>
        </w:rPr>
        <w:t xml:space="preserve">отнюдь не означает наличие в </w:t>
      </w:r>
      <w:r w:rsidR="002E1E92" w:rsidRPr="00B0712C">
        <w:rPr>
          <w:rFonts w:ascii="Arial Narrow" w:hAnsi="Arial Narrow" w:cs="Times New Roman"/>
          <w:color w:val="000000"/>
        </w:rPr>
        <w:t xml:space="preserve">юриспруденции </w:t>
      </w:r>
      <w:r w:rsidRPr="00B0712C">
        <w:rPr>
          <w:rFonts w:ascii="Arial Narrow" w:hAnsi="Arial Narrow" w:cs="Times New Roman"/>
          <w:color w:val="000000"/>
        </w:rPr>
        <w:t>источниковедения как научного, образовательного и прикладного направления и сферы обособленных и систематизированных знаний</w:t>
      </w:r>
      <w:r w:rsidR="002E1E92" w:rsidRPr="00B0712C">
        <w:rPr>
          <w:rFonts w:ascii="Arial Narrow" w:hAnsi="Arial Narrow" w:cs="Times New Roman"/>
          <w:color w:val="000000"/>
        </w:rPr>
        <w:t>. В</w:t>
      </w:r>
      <w:r w:rsidRPr="00B0712C">
        <w:rPr>
          <w:rFonts w:ascii="Arial Narrow" w:hAnsi="Arial Narrow" w:cs="Times New Roman"/>
          <w:color w:val="000000"/>
        </w:rPr>
        <w:t xml:space="preserve"> юридической науке изучение источников достаточно редко олицетворяется с обособленной областью знания </w:t>
      </w:r>
      <w:r w:rsidR="00A13D4E">
        <w:rPr>
          <w:rFonts w:ascii="Arial Narrow" w:hAnsi="Arial Narrow" w:cs="Times New Roman"/>
          <w:color w:val="000000"/>
        </w:rPr>
        <w:t>–</w:t>
      </w:r>
      <w:r w:rsidRPr="00B0712C">
        <w:rPr>
          <w:rFonts w:ascii="Arial Narrow" w:hAnsi="Arial Narrow" w:cs="Times New Roman"/>
          <w:color w:val="000000"/>
        </w:rPr>
        <w:t xml:space="preserve"> источниковедением, изучающим не только и не столько источники и формы права, а всю совокупность носителей государственно-правовой информации в широком их понимании с выходом за пределы анализа лишь источников и форм права. Именно источники познания государства и права как носители информации о развитии юридической сферы информации во всей совокупности их типов и видов являются объектом источниковедения как исследовательского направления в юриспруденции, которое обозначено мною и как «юридическое источниковедение». Формирование источниковедческой дисциплинарной матрицы в юриспруденции отразило процесс накопления, систематизации и обособления исторических, теоретических и методологических знаний, относящихся к изучению носителей информации в данной сфере знания. Соответственно, к настоящему времени сложились все основные предпосылки для рассмотрения парадигмальных оснований выделения юридического источниковедения как междисциплинарного исследовательского направления, а в будущем и соответствующей научной дисциплины в юриспруденции. Этот «набор оснований» для такого вывода може</w:t>
      </w:r>
      <w:r w:rsidR="00A13D4E">
        <w:rPr>
          <w:rFonts w:ascii="Arial Narrow" w:hAnsi="Arial Narrow" w:cs="Times New Roman"/>
          <w:color w:val="000000"/>
        </w:rPr>
        <w:t>т</w:t>
      </w:r>
      <w:r w:rsidRPr="00B0712C">
        <w:rPr>
          <w:rFonts w:ascii="Arial Narrow" w:hAnsi="Arial Narrow" w:cs="Times New Roman"/>
          <w:color w:val="000000"/>
        </w:rPr>
        <w:t xml:space="preserve"> быть </w:t>
      </w:r>
      <w:r w:rsidR="005D293C" w:rsidRPr="00B0712C">
        <w:rPr>
          <w:rFonts w:ascii="Arial Narrow" w:hAnsi="Arial Narrow" w:cs="Times New Roman"/>
          <w:color w:val="000000"/>
        </w:rPr>
        <w:t xml:space="preserve">представлен </w:t>
      </w:r>
      <w:r w:rsidRPr="00B0712C">
        <w:rPr>
          <w:rFonts w:ascii="Arial Narrow" w:hAnsi="Arial Narrow" w:cs="Times New Roman"/>
          <w:color w:val="000000"/>
        </w:rPr>
        <w:t>в исторической, теоретической и методологической проекциях.</w:t>
      </w:r>
    </w:p>
    <w:p w14:paraId="7B468AF7" w14:textId="5C9C79E5" w:rsidR="00FC6C69" w:rsidRPr="00B0712C" w:rsidRDefault="00673766" w:rsidP="00FC6C69">
      <w:pPr>
        <w:ind w:firstLine="709"/>
        <w:jc w:val="both"/>
        <w:rPr>
          <w:rFonts w:ascii="Arial Narrow" w:hAnsi="Arial Narrow" w:cs="Times New Roman"/>
          <w:color w:val="000000"/>
          <w:sz w:val="27"/>
          <w:szCs w:val="27"/>
        </w:rPr>
      </w:pPr>
      <w:r w:rsidRPr="00B0712C">
        <w:rPr>
          <w:rFonts w:ascii="Arial Narrow" w:hAnsi="Arial Narrow" w:cs="Times New Roman"/>
          <w:color w:val="000000"/>
        </w:rPr>
        <w:t>4. Позиционирование юридического источниковедения в составе современной юриспруденции в рамках анализа парадигмальных изменений показывает наличие в нем предметной направленности, целевых установок, задач, функций, значени</w:t>
      </w:r>
      <w:r w:rsidR="00A13D4E">
        <w:rPr>
          <w:rFonts w:ascii="Arial Narrow" w:hAnsi="Arial Narrow" w:cs="Times New Roman"/>
          <w:color w:val="000000"/>
        </w:rPr>
        <w:t>я</w:t>
      </w:r>
      <w:r w:rsidRPr="00B0712C">
        <w:rPr>
          <w:rFonts w:ascii="Arial Narrow" w:hAnsi="Arial Narrow" w:cs="Times New Roman"/>
          <w:color w:val="000000"/>
        </w:rPr>
        <w:t xml:space="preserve"> и назначения в юридическ</w:t>
      </w:r>
      <w:r w:rsidR="00D611FE" w:rsidRPr="00B0712C">
        <w:rPr>
          <w:rFonts w:ascii="Arial Narrow" w:hAnsi="Arial Narrow" w:cs="Times New Roman"/>
          <w:color w:val="000000"/>
        </w:rPr>
        <w:t>ой</w:t>
      </w:r>
      <w:r w:rsidRPr="00B0712C">
        <w:rPr>
          <w:rFonts w:ascii="Arial Narrow" w:hAnsi="Arial Narrow" w:cs="Times New Roman"/>
          <w:color w:val="000000"/>
        </w:rPr>
        <w:t xml:space="preserve"> </w:t>
      </w:r>
      <w:r w:rsidR="00D611FE" w:rsidRPr="00B0712C">
        <w:rPr>
          <w:rFonts w:ascii="Arial Narrow" w:hAnsi="Arial Narrow" w:cs="Times New Roman"/>
          <w:color w:val="000000"/>
        </w:rPr>
        <w:t>науке. Обозначу ли</w:t>
      </w:r>
      <w:r w:rsidR="00A13D4E">
        <w:rPr>
          <w:rFonts w:ascii="Arial Narrow" w:hAnsi="Arial Narrow" w:cs="Times New Roman"/>
          <w:color w:val="000000"/>
        </w:rPr>
        <w:t>ш</w:t>
      </w:r>
      <w:r w:rsidR="00D611FE" w:rsidRPr="00B0712C">
        <w:rPr>
          <w:rFonts w:ascii="Arial Narrow" w:hAnsi="Arial Narrow" w:cs="Times New Roman"/>
          <w:color w:val="000000"/>
        </w:rPr>
        <w:t>ь предмет юридического источниковедения</w:t>
      </w:r>
      <w:r w:rsidR="00A13D4E">
        <w:rPr>
          <w:rFonts w:ascii="Arial Narrow" w:hAnsi="Arial Narrow" w:cs="Times New Roman"/>
          <w:color w:val="000000"/>
        </w:rPr>
        <w:t>,</w:t>
      </w:r>
      <w:r w:rsidR="005243A8" w:rsidRPr="00B0712C">
        <w:rPr>
          <w:rFonts w:ascii="Arial Narrow" w:hAnsi="Arial Narrow" w:cs="Times New Roman"/>
          <w:color w:val="000000"/>
        </w:rPr>
        <w:t xml:space="preserve"> который представляет </w:t>
      </w:r>
      <w:r w:rsidR="00D611FE" w:rsidRPr="00B0712C">
        <w:rPr>
          <w:rFonts w:ascii="Arial Narrow" w:hAnsi="Arial Narrow" w:cs="Times New Roman"/>
          <w:color w:val="000000"/>
        </w:rPr>
        <w:t>накопленные в науке науковедческие, теоретические и методологические знания об источниках познания государства и права как носителях информации о государственно-правовых процессах, институтах и других явлениях в юридической сфере жизнедеятельности общества.</w:t>
      </w:r>
      <w:r w:rsidR="00FC6C69" w:rsidRPr="00B0712C">
        <w:rPr>
          <w:rFonts w:ascii="Arial Narrow" w:hAnsi="Arial Narrow" w:cs="Times New Roman"/>
          <w:color w:val="000000"/>
        </w:rPr>
        <w:t xml:space="preserve"> С</w:t>
      </w:r>
      <w:r w:rsidR="006F57CD" w:rsidRPr="00B0712C">
        <w:rPr>
          <w:rFonts w:ascii="Arial Narrow" w:hAnsi="Arial Narrow" w:cs="Times New Roman"/>
          <w:color w:val="000000"/>
        </w:rPr>
        <w:t>овременная познавательная ситуация в сфере юриспруденции характеризуется наличием всех предпосылок для выделения юридического источниковедения в качестве исследовательского направления</w:t>
      </w:r>
      <w:r w:rsidR="006F57CD" w:rsidRPr="00B0712C">
        <w:rPr>
          <w:rFonts w:ascii="Arial Narrow" w:hAnsi="Arial Narrow" w:cs="Times New Roman"/>
          <w:color w:val="000000"/>
          <w:sz w:val="27"/>
          <w:szCs w:val="27"/>
        </w:rPr>
        <w:t xml:space="preserve">. </w:t>
      </w:r>
    </w:p>
    <w:sectPr w:rsidR="00FC6C69" w:rsidRPr="00B0712C" w:rsidSect="00B0712C">
      <w:pgSz w:w="11900" w:h="16840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F7"/>
    <w:rsid w:val="00164442"/>
    <w:rsid w:val="00215274"/>
    <w:rsid w:val="002956DE"/>
    <w:rsid w:val="002E1E92"/>
    <w:rsid w:val="003D6C66"/>
    <w:rsid w:val="00503660"/>
    <w:rsid w:val="005243A8"/>
    <w:rsid w:val="005616A1"/>
    <w:rsid w:val="0056755A"/>
    <w:rsid w:val="005B6242"/>
    <w:rsid w:val="005D293C"/>
    <w:rsid w:val="006538E1"/>
    <w:rsid w:val="00673766"/>
    <w:rsid w:val="006E2FF7"/>
    <w:rsid w:val="006F57CD"/>
    <w:rsid w:val="0071750F"/>
    <w:rsid w:val="00767DA1"/>
    <w:rsid w:val="007A3ABA"/>
    <w:rsid w:val="0092531B"/>
    <w:rsid w:val="00A13D4E"/>
    <w:rsid w:val="00B0712C"/>
    <w:rsid w:val="00B526C3"/>
    <w:rsid w:val="00B802F5"/>
    <w:rsid w:val="00D611FE"/>
    <w:rsid w:val="00D6575A"/>
    <w:rsid w:val="00D7553D"/>
    <w:rsid w:val="00DA6C55"/>
    <w:rsid w:val="00F36C53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9C4D4"/>
  <w14:defaultImageDpi w14:val="300"/>
  <w15:docId w15:val="{29DFF8A8-56F2-4A31-BF1B-2F2E701B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6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75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3D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личная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Кодан</dc:creator>
  <cp:keywords/>
  <dc:description/>
  <cp:lastModifiedBy>Admin</cp:lastModifiedBy>
  <cp:revision>6</cp:revision>
  <cp:lastPrinted>2024-01-11T12:56:00Z</cp:lastPrinted>
  <dcterms:created xsi:type="dcterms:W3CDTF">2024-01-11T12:35:00Z</dcterms:created>
  <dcterms:modified xsi:type="dcterms:W3CDTF">2024-01-11T13:22:00Z</dcterms:modified>
</cp:coreProperties>
</file>